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AD10" w14:textId="7C74EEAC" w:rsidR="0088636C" w:rsidRPr="006D2305" w:rsidRDefault="0088636C" w:rsidP="0088636C">
      <w:pPr>
        <w:keepNext/>
        <w:keepLines/>
        <w:shd w:val="clear" w:color="auto" w:fill="76A385"/>
        <w:spacing w:before="240" w:after="0"/>
        <w:outlineLvl w:val="0"/>
        <w:rPr>
          <w:rFonts w:ascii="Inter" w:eastAsiaTheme="majorEastAsia" w:hAnsi="Inter" w:cstheme="minorHAnsi"/>
          <w:b/>
          <w:caps/>
          <w:color w:val="FFFFFF" w:themeColor="background1"/>
          <w:sz w:val="24"/>
          <w:szCs w:val="24"/>
        </w:rPr>
      </w:pPr>
      <w:r>
        <w:rPr>
          <w:rFonts w:ascii="Inter" w:eastAsiaTheme="majorEastAsia" w:hAnsi="Inter" w:cstheme="minorHAnsi"/>
          <w:b/>
          <w:caps/>
          <w:color w:val="FFFFFF" w:themeColor="background1"/>
          <w:sz w:val="24"/>
          <w:szCs w:val="24"/>
        </w:rPr>
        <w:t xml:space="preserve">DRAFT RESOLUTIONS OF THE </w:t>
      </w:r>
      <w:r w:rsidR="00FE7196">
        <w:rPr>
          <w:rFonts w:ascii="Inter" w:eastAsiaTheme="majorEastAsia" w:hAnsi="Inter" w:cstheme="minorHAnsi"/>
          <w:b/>
          <w:caps/>
          <w:color w:val="FFFFFF" w:themeColor="background1"/>
          <w:sz w:val="24"/>
          <w:szCs w:val="24"/>
        </w:rPr>
        <w:t>EXTRAORDINARY</w:t>
      </w:r>
      <w:r>
        <w:rPr>
          <w:rFonts w:ascii="Inter" w:eastAsiaTheme="majorEastAsia" w:hAnsi="Inter" w:cstheme="minorHAnsi"/>
          <w:b/>
          <w:caps/>
          <w:color w:val="FFFFFF" w:themeColor="background1"/>
          <w:sz w:val="24"/>
          <w:szCs w:val="24"/>
        </w:rPr>
        <w:t xml:space="preserve"> GENERAL MEETING OF NORDIC FIBREBOARD AS TO BE HELD ON </w:t>
      </w:r>
      <w:r w:rsidR="00A92873">
        <w:rPr>
          <w:rFonts w:ascii="Inter" w:eastAsiaTheme="majorEastAsia" w:hAnsi="Inter" w:cstheme="minorHAnsi"/>
          <w:b/>
          <w:caps/>
          <w:color w:val="FFFFFF" w:themeColor="background1"/>
          <w:sz w:val="24"/>
          <w:szCs w:val="24"/>
        </w:rPr>
        <w:t>4</w:t>
      </w:r>
      <w:r>
        <w:rPr>
          <w:rFonts w:ascii="Inter" w:eastAsiaTheme="majorEastAsia" w:hAnsi="Inter" w:cstheme="minorHAnsi"/>
          <w:b/>
          <w:caps/>
          <w:color w:val="FFFFFF" w:themeColor="background1"/>
          <w:sz w:val="24"/>
          <w:szCs w:val="24"/>
        </w:rPr>
        <w:t xml:space="preserve"> </w:t>
      </w:r>
      <w:r w:rsidR="00A92873">
        <w:rPr>
          <w:rFonts w:ascii="Inter" w:eastAsiaTheme="majorEastAsia" w:hAnsi="Inter" w:cstheme="minorHAnsi"/>
          <w:b/>
          <w:caps/>
          <w:color w:val="FFFFFF" w:themeColor="background1"/>
          <w:sz w:val="24"/>
          <w:szCs w:val="24"/>
        </w:rPr>
        <w:t xml:space="preserve">MARCH </w:t>
      </w:r>
      <w:r>
        <w:rPr>
          <w:rFonts w:ascii="Inter" w:eastAsiaTheme="majorEastAsia" w:hAnsi="Inter" w:cstheme="minorHAnsi"/>
          <w:b/>
          <w:caps/>
          <w:color w:val="FFFFFF" w:themeColor="background1"/>
          <w:sz w:val="24"/>
          <w:szCs w:val="24"/>
        </w:rPr>
        <w:t>202</w:t>
      </w:r>
      <w:r w:rsidR="00A92873">
        <w:rPr>
          <w:rFonts w:ascii="Inter" w:eastAsiaTheme="majorEastAsia" w:hAnsi="Inter" w:cstheme="minorHAnsi"/>
          <w:b/>
          <w:caps/>
          <w:color w:val="FFFFFF" w:themeColor="background1"/>
          <w:sz w:val="24"/>
          <w:szCs w:val="24"/>
        </w:rPr>
        <w:t>6</w:t>
      </w:r>
    </w:p>
    <w:p w14:paraId="711E2B28" w14:textId="77777777" w:rsidR="0088636C" w:rsidRDefault="0088636C" w:rsidP="0088636C">
      <w:pPr>
        <w:jc w:val="both"/>
        <w:rPr>
          <w:b/>
          <w:bCs/>
          <w:lang w:val="en-GB"/>
        </w:rPr>
      </w:pPr>
    </w:p>
    <w:p w14:paraId="0B9648B8" w14:textId="77777777" w:rsidR="00A92873" w:rsidRPr="0052129A" w:rsidRDefault="00A92873" w:rsidP="00A928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  <w:r w:rsidRPr="0052129A">
        <w:rPr>
          <w:rFonts w:ascii="Arial" w:eastAsia="Times New Roman" w:hAnsi="Arial" w:cs="Arial"/>
          <w:b/>
          <w:bCs/>
          <w:sz w:val="20"/>
          <w:szCs w:val="20"/>
          <w:lang w:eastAsia="et-EE"/>
        </w:rPr>
        <w:t>Proposal of the Supervisory Board:</w:t>
      </w:r>
    </w:p>
    <w:p w14:paraId="1F7070DF" w14:textId="77777777" w:rsidR="00A92873" w:rsidRPr="0052129A" w:rsidRDefault="00A92873" w:rsidP="00A928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  <w:r w:rsidRPr="0052129A">
        <w:rPr>
          <w:rFonts w:ascii="Arial" w:eastAsia="Times New Roman" w:hAnsi="Arial" w:cs="Arial"/>
          <w:sz w:val="20"/>
          <w:szCs w:val="20"/>
          <w:lang w:eastAsia="et-EE"/>
        </w:rPr>
        <w:t>To recall Sakari Wallin from the Supervisory Board of Nordic Fibreboard AS.</w:t>
      </w:r>
    </w:p>
    <w:p w14:paraId="37A6CD11" w14:textId="77777777" w:rsidR="00A92873" w:rsidRPr="0052129A" w:rsidRDefault="00A92873" w:rsidP="00A928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  <w:r w:rsidRPr="0052129A">
        <w:rPr>
          <w:rFonts w:ascii="Arial" w:eastAsia="Times New Roman" w:hAnsi="Arial" w:cs="Arial"/>
          <w:sz w:val="20"/>
          <w:szCs w:val="20"/>
          <w:lang w:eastAsia="et-EE"/>
        </w:rPr>
        <w:t>To elect Tage Johansson as a new member of the Supervisory Board for a term of five (5) years as of the adoption of the resolution of the General Meeting.</w:t>
      </w:r>
    </w:p>
    <w:p w14:paraId="1515C58B" w14:textId="77777777" w:rsidR="00A92873" w:rsidRPr="0052129A" w:rsidRDefault="00A92873" w:rsidP="00A928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2129A">
        <w:rPr>
          <w:rFonts w:ascii="Arial" w:hAnsi="Arial" w:cs="Arial"/>
          <w:sz w:val="20"/>
          <w:szCs w:val="20"/>
        </w:rPr>
        <w:t xml:space="preserve">Tage Johansson is a Finnish entrepreneur and business leader with almost 40 years of business experience. He is the CEO, co-founder, and board member of Fiberwood Oy, a deep-tech materials company based in Finland. He has also been an investor and  a management board member of other different bioeconomy startups. </w:t>
      </w:r>
      <w:r w:rsidRPr="0052129A">
        <w:rPr>
          <w:rFonts w:ascii="Arial" w:hAnsi="Arial" w:cs="Arial"/>
          <w:sz w:val="20"/>
          <w:szCs w:val="20"/>
        </w:rPr>
        <w:br/>
        <w:t xml:space="preserve">Having worked as a CFO in Kemira and Perlos and Investment Director at Aura Capital Tage brings extensive leadership experience in technology, finance, renewable materials, and business development. </w:t>
      </w:r>
      <w:r w:rsidRPr="0052129A">
        <w:rPr>
          <w:rFonts w:ascii="Arial" w:hAnsi="Arial" w:cs="Arial"/>
          <w:sz w:val="20"/>
          <w:szCs w:val="20"/>
        </w:rPr>
        <w:br/>
        <w:t xml:space="preserve">Tage hodls executive MBA degree from </w:t>
      </w:r>
      <w:r w:rsidRPr="0052129A">
        <w:rPr>
          <w:rFonts w:ascii="Arial" w:hAnsi="Arial" w:cs="Arial"/>
          <w:sz w:val="20"/>
          <w:szCs w:val="20"/>
          <w:lang w:val="en-US"/>
        </w:rPr>
        <w:t>Helsinki School of Economics and LL.M from University of Helsinki.</w:t>
      </w:r>
    </w:p>
    <w:p w14:paraId="7C320AF1" w14:textId="6520A87C" w:rsidR="000F04A2" w:rsidRPr="00E325ED" w:rsidRDefault="000F04A2" w:rsidP="00A92873">
      <w:pPr>
        <w:pStyle w:val="NormalWeb"/>
        <w:rPr>
          <w:lang w:val="en-GB"/>
        </w:rPr>
      </w:pPr>
    </w:p>
    <w:sectPr w:rsidR="000F04A2" w:rsidRPr="00E325ED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11E9" w14:textId="77777777" w:rsidR="00DA1441" w:rsidRDefault="00DA1441" w:rsidP="00D819EA">
      <w:pPr>
        <w:spacing w:after="0" w:line="240" w:lineRule="auto"/>
      </w:pPr>
      <w:r>
        <w:separator/>
      </w:r>
    </w:p>
  </w:endnote>
  <w:endnote w:type="continuationSeparator" w:id="0">
    <w:p w14:paraId="66D75B3C" w14:textId="77777777" w:rsidR="00DA1441" w:rsidRDefault="00DA1441" w:rsidP="00D8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BA"/>
    <w:family w:val="auto"/>
    <w:pitch w:val="variable"/>
    <w:sig w:usb0="E00002FF" w:usb1="1200A1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10FB" w14:textId="77777777" w:rsidR="00DA1441" w:rsidRDefault="00DA1441" w:rsidP="00D819EA">
      <w:pPr>
        <w:spacing w:after="0" w:line="240" w:lineRule="auto"/>
      </w:pPr>
      <w:r>
        <w:separator/>
      </w:r>
    </w:p>
  </w:footnote>
  <w:footnote w:type="continuationSeparator" w:id="0">
    <w:p w14:paraId="3E6B3F6F" w14:textId="77777777" w:rsidR="00DA1441" w:rsidRDefault="00DA1441" w:rsidP="00D81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F2C78"/>
    <w:multiLevelType w:val="hybridMultilevel"/>
    <w:tmpl w:val="0CFC92BE"/>
    <w:lvl w:ilvl="0" w:tplc="52947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54EDF"/>
    <w:multiLevelType w:val="multilevel"/>
    <w:tmpl w:val="EF68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65CD0"/>
    <w:multiLevelType w:val="multilevel"/>
    <w:tmpl w:val="BC90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763271"/>
    <w:multiLevelType w:val="hybridMultilevel"/>
    <w:tmpl w:val="51A470E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D96E84"/>
    <w:multiLevelType w:val="hybridMultilevel"/>
    <w:tmpl w:val="43BCDC5C"/>
    <w:lvl w:ilvl="0" w:tplc="663440C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  <w:b/>
        <w:bCs w:val="0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6436712">
    <w:abstractNumId w:val="0"/>
  </w:num>
  <w:num w:numId="2" w16cid:durableId="2041322243">
    <w:abstractNumId w:val="4"/>
  </w:num>
  <w:num w:numId="3" w16cid:durableId="51866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6304117">
    <w:abstractNumId w:val="1"/>
  </w:num>
  <w:num w:numId="5" w16cid:durableId="1010061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F04A2"/>
    <w:rsid w:val="001C42D6"/>
    <w:rsid w:val="002525DF"/>
    <w:rsid w:val="00294B1D"/>
    <w:rsid w:val="002A569D"/>
    <w:rsid w:val="00321FDB"/>
    <w:rsid w:val="003243A1"/>
    <w:rsid w:val="003C0B2A"/>
    <w:rsid w:val="003F40B2"/>
    <w:rsid w:val="0046215A"/>
    <w:rsid w:val="00466AEE"/>
    <w:rsid w:val="00490324"/>
    <w:rsid w:val="00536C35"/>
    <w:rsid w:val="005E5637"/>
    <w:rsid w:val="005F01F3"/>
    <w:rsid w:val="00647711"/>
    <w:rsid w:val="006B794E"/>
    <w:rsid w:val="00747731"/>
    <w:rsid w:val="00806CE5"/>
    <w:rsid w:val="0088636C"/>
    <w:rsid w:val="00900B19"/>
    <w:rsid w:val="00A1514B"/>
    <w:rsid w:val="00A657F1"/>
    <w:rsid w:val="00A769E9"/>
    <w:rsid w:val="00A92873"/>
    <w:rsid w:val="00BB40A2"/>
    <w:rsid w:val="00C15D4E"/>
    <w:rsid w:val="00CA60DA"/>
    <w:rsid w:val="00D108DB"/>
    <w:rsid w:val="00D819EA"/>
    <w:rsid w:val="00DA1441"/>
    <w:rsid w:val="00DA75FC"/>
    <w:rsid w:val="00DE75CB"/>
    <w:rsid w:val="00E325ED"/>
    <w:rsid w:val="00EB0961"/>
    <w:rsid w:val="00FE7196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EB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EB0961"/>
    <w:rPr>
      <w:b/>
      <w:bCs/>
    </w:rPr>
  </w:style>
  <w:style w:type="character" w:styleId="Hyperlink">
    <w:name w:val="Hyperlink"/>
    <w:basedOn w:val="DefaultParagraphFont"/>
    <w:uiPriority w:val="99"/>
    <w:unhideWhenUsed/>
    <w:rsid w:val="00A657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19EA"/>
    <w:pPr>
      <w:spacing w:after="200" w:line="276" w:lineRule="auto"/>
      <w:ind w:left="720"/>
      <w:contextualSpacing/>
    </w:pPr>
    <w:rPr>
      <w:lang w:val="en-US"/>
    </w:rPr>
  </w:style>
  <w:style w:type="character" w:customStyle="1" w:styleId="cf01">
    <w:name w:val="cf01"/>
    <w:basedOn w:val="DefaultParagraphFont"/>
    <w:rsid w:val="00D819EA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19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9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19EA"/>
    <w:rPr>
      <w:vertAlign w:val="superscript"/>
    </w:rPr>
  </w:style>
  <w:style w:type="paragraph" w:customStyle="1" w:styleId="doc-ti">
    <w:name w:val="doc-ti"/>
    <w:basedOn w:val="Normal"/>
    <w:rsid w:val="00D8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2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A042-A788-4E71-8200-416D9636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146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4</cp:revision>
  <cp:lastPrinted>2020-07-10T05:17:00Z</cp:lastPrinted>
  <dcterms:created xsi:type="dcterms:W3CDTF">2025-07-30T14:04:00Z</dcterms:created>
  <dcterms:modified xsi:type="dcterms:W3CDTF">2026-02-11T09:00:00Z</dcterms:modified>
</cp:coreProperties>
</file>